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82FDC" w14:textId="690C0270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  <w:r w:rsidR="00656AFB">
        <w:rPr>
          <w:rFonts w:ascii="Tahoma" w:hAnsi="Tahoma" w:cs="Tahoma"/>
          <w:b/>
          <w:color w:val="7B7B7B" w:themeColor="accent3" w:themeShade="BF"/>
          <w:sz w:val="36"/>
        </w:rPr>
        <w:t xml:space="preserve"> – Versión Pública</w:t>
      </w:r>
    </w:p>
    <w:p w14:paraId="0260C67E" w14:textId="59B61508" w:rsidR="00152A13" w:rsidRPr="00856508" w:rsidRDefault="003769DE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Auxiliar Administrativo</w:t>
      </w:r>
      <w:r w:rsidR="006D1273">
        <w:rPr>
          <w:rFonts w:ascii="Tahoma" w:hAnsi="Tahoma" w:cs="Tahoma"/>
          <w:i w:val="0"/>
          <w:color w:val="805085"/>
          <w:sz w:val="36"/>
          <w:szCs w:val="40"/>
        </w:rPr>
        <w:t xml:space="preserve"> del Comité Municipal Electoral en Ramos Arizpe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74840D7C" w14:textId="3EE0426F" w:rsidR="000B003E" w:rsidRDefault="00527FC7" w:rsidP="000B003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996E93">
              <w:rPr>
                <w:rFonts w:ascii="Tahoma" w:hAnsi="Tahoma" w:cs="Tahoma"/>
              </w:rPr>
              <w:t>Nombre</w:t>
            </w:r>
            <w:r w:rsidR="00A852D5" w:rsidRPr="00996E93">
              <w:rPr>
                <w:rFonts w:ascii="Tahoma" w:hAnsi="Tahoma" w:cs="Tahoma"/>
              </w:rPr>
              <w:t>:</w:t>
            </w:r>
            <w:r w:rsidR="001E2C65" w:rsidRPr="00996E93">
              <w:rPr>
                <w:rFonts w:ascii="Tahoma" w:hAnsi="Tahoma" w:cs="Tahoma"/>
              </w:rPr>
              <w:t xml:space="preserve"> </w:t>
            </w:r>
            <w:proofErr w:type="spellStart"/>
            <w:r w:rsidR="003769DE">
              <w:rPr>
                <w:rFonts w:ascii="Tahoma" w:hAnsi="Tahoma" w:cs="Tahoma"/>
              </w:rPr>
              <w:t>Gaudy</w:t>
            </w:r>
            <w:proofErr w:type="spellEnd"/>
            <w:r w:rsidR="003769DE">
              <w:rPr>
                <w:rFonts w:ascii="Tahoma" w:hAnsi="Tahoma" w:cs="Tahoma"/>
              </w:rPr>
              <w:t xml:space="preserve"> </w:t>
            </w:r>
            <w:proofErr w:type="spellStart"/>
            <w:r w:rsidR="003769DE">
              <w:rPr>
                <w:rFonts w:ascii="Tahoma" w:hAnsi="Tahoma" w:cs="Tahoma"/>
              </w:rPr>
              <w:t>Suset</w:t>
            </w:r>
            <w:proofErr w:type="spellEnd"/>
            <w:r w:rsidR="003769DE">
              <w:rPr>
                <w:rFonts w:ascii="Tahoma" w:hAnsi="Tahoma" w:cs="Tahoma"/>
              </w:rPr>
              <w:t xml:space="preserve"> </w:t>
            </w:r>
            <w:r w:rsidR="00765FFC">
              <w:rPr>
                <w:rFonts w:ascii="Tahoma" w:hAnsi="Tahoma" w:cs="Tahoma"/>
              </w:rPr>
              <w:t>Limón</w:t>
            </w:r>
            <w:r w:rsidR="003769DE">
              <w:rPr>
                <w:rFonts w:ascii="Tahoma" w:hAnsi="Tahoma" w:cs="Tahoma"/>
              </w:rPr>
              <w:t xml:space="preserve"> Flores</w:t>
            </w:r>
          </w:p>
          <w:p w14:paraId="5CF81E1E" w14:textId="1A7ACFD6" w:rsidR="00527FC7" w:rsidRPr="00996E93" w:rsidRDefault="00527FC7" w:rsidP="000B003E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szCs w:val="24"/>
              </w:rPr>
            </w:pPr>
            <w:r w:rsidRPr="00996E93">
              <w:rPr>
                <w:rFonts w:ascii="Tahoma" w:hAnsi="Tahoma" w:cs="Tahoma"/>
                <w:szCs w:val="24"/>
              </w:rPr>
              <w:t xml:space="preserve">Dirección oficial: </w:t>
            </w:r>
            <w:r w:rsidR="00996E93" w:rsidRPr="00996E93">
              <w:rPr>
                <w:rFonts w:ascii="Tahoma" w:hAnsi="Tahoma" w:cs="Tahoma"/>
                <w:szCs w:val="24"/>
              </w:rPr>
              <w:t>Blvd. Luis Donaldo Colosio No. 6207 Col. Las Torrecillas</w:t>
            </w:r>
            <w:r w:rsidR="00996E93">
              <w:rPr>
                <w:rFonts w:ascii="Tahoma" w:hAnsi="Tahoma" w:cs="Tahoma"/>
                <w:szCs w:val="24"/>
              </w:rPr>
              <w:t xml:space="preserve"> </w:t>
            </w:r>
            <w:r w:rsidR="00996E93" w:rsidRPr="00996E93">
              <w:rPr>
                <w:rFonts w:ascii="Tahoma" w:hAnsi="Tahoma" w:cs="Tahoma"/>
                <w:szCs w:val="24"/>
              </w:rPr>
              <w:t>C.P. 25298</w:t>
            </w:r>
          </w:p>
          <w:p w14:paraId="35A857C4" w14:textId="62841202" w:rsidR="00527FC7" w:rsidRPr="00996E93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996E93">
              <w:rPr>
                <w:rFonts w:ascii="Tahoma" w:hAnsi="Tahoma" w:cs="Tahoma"/>
                <w:szCs w:val="24"/>
              </w:rPr>
              <w:t>Teléfono oficial: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="00996E93" w:rsidRPr="00996E93">
              <w:rPr>
                <w:rFonts w:ascii="Tahoma" w:hAnsi="Tahoma" w:cs="Tahoma"/>
                <w:szCs w:val="24"/>
              </w:rPr>
              <w:t>844 4386260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2814AAE2" w:rsidR="00BE4E1F" w:rsidRPr="0089555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Estudios realizados</w:t>
            </w:r>
            <w:r w:rsidR="0018164C"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: </w:t>
            </w:r>
            <w:r w:rsidR="003769DE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Preparatoria</w:t>
            </w:r>
          </w:p>
          <w:p w14:paraId="3E0D423A" w14:textId="2CF6E865" w:rsidR="00BA3E7F" w:rsidRPr="0089555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Per</w:t>
            </w:r>
            <w:r w:rsidR="003C1D3C"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í</w:t>
            </w:r>
            <w:r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odo</w:t>
            </w:r>
            <w:r w:rsidR="0018164C"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</w:t>
            </w:r>
            <w:r w:rsidR="003769DE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2014-2015</w:t>
            </w:r>
          </w:p>
          <w:p w14:paraId="1DB281C4" w14:textId="3875C03A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Institución </w:t>
            </w:r>
            <w:r w:rsidR="0018164C"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</w:t>
            </w:r>
            <w:r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ducativa</w:t>
            </w:r>
            <w:r w:rsidR="0018164C"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</w:t>
            </w:r>
            <w:r w:rsidR="003769DE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UPAV</w:t>
            </w:r>
          </w:p>
          <w:p w14:paraId="185C3F73" w14:textId="25FAD21B" w:rsidR="003769DE" w:rsidRDefault="003769DE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</w:p>
          <w:p w14:paraId="1BEFCB21" w14:textId="37988196" w:rsidR="003769DE" w:rsidRPr="0089555F" w:rsidRDefault="003769DE" w:rsidP="003769DE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Estudios realizados: 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Asistente Educativo</w:t>
            </w:r>
          </w:p>
          <w:p w14:paraId="59507E77" w14:textId="575E5AE3" w:rsidR="003769DE" w:rsidRPr="0089555F" w:rsidRDefault="003769DE" w:rsidP="003769DE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Período: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2010-2012</w:t>
            </w:r>
          </w:p>
          <w:p w14:paraId="00106E08" w14:textId="16E3FA07" w:rsidR="003769DE" w:rsidRDefault="003769DE" w:rsidP="003769DE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Institución Educativa: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Instituto Fleming</w:t>
            </w:r>
          </w:p>
          <w:p w14:paraId="225B198C" w14:textId="1159D15F" w:rsidR="003769DE" w:rsidRDefault="003769DE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</w:p>
          <w:p w14:paraId="51C62F8C" w14:textId="5F80AEE1" w:rsidR="003769DE" w:rsidRPr="0089555F" w:rsidRDefault="003769DE" w:rsidP="003769DE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Estudios realizados: 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Secundaria</w:t>
            </w:r>
          </w:p>
          <w:p w14:paraId="3B1AEC1F" w14:textId="5EC2C207" w:rsidR="003769DE" w:rsidRPr="0089555F" w:rsidRDefault="003769DE" w:rsidP="003769DE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Período: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2002-2005</w:t>
            </w:r>
          </w:p>
          <w:p w14:paraId="12E12812" w14:textId="3C95647A" w:rsidR="003769DE" w:rsidRDefault="003769DE" w:rsidP="003769DE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Institución Educativa: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Nazario S. Ortiz Garza</w:t>
            </w:r>
          </w:p>
          <w:p w14:paraId="3DC1E049" w14:textId="62CB06F7" w:rsidR="003769DE" w:rsidRDefault="003769DE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</w:p>
          <w:p w14:paraId="53761F9B" w14:textId="74A3D50D" w:rsidR="003769DE" w:rsidRPr="0089555F" w:rsidRDefault="003769DE" w:rsidP="003769DE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Estudios realizados: 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Primaria</w:t>
            </w:r>
          </w:p>
          <w:p w14:paraId="75A75532" w14:textId="3F301F44" w:rsidR="003769DE" w:rsidRPr="0089555F" w:rsidRDefault="003769DE" w:rsidP="003769DE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Período: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1996-2002</w:t>
            </w:r>
          </w:p>
          <w:p w14:paraId="2F7C61D7" w14:textId="43A8697D" w:rsidR="003769DE" w:rsidRDefault="003769DE" w:rsidP="003769DE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89555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Institución Educativa: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Federico Berrueto Ramon</w:t>
            </w: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4A3994" w14:textId="77777777" w:rsidR="003769DE" w:rsidRDefault="003769DE" w:rsidP="00552D21">
            <w:pPr>
              <w:jc w:val="both"/>
              <w:rPr>
                <w:rFonts w:ascii="Arial" w:hAnsi="Arial" w:cs="Arial"/>
              </w:rPr>
            </w:pPr>
          </w:p>
          <w:p w14:paraId="55869CBF" w14:textId="713F526E" w:rsidR="008C34DF" w:rsidRPr="006D1273" w:rsidRDefault="00BA3E7F" w:rsidP="00552D21">
            <w:pPr>
              <w:jc w:val="both"/>
              <w:rPr>
                <w:rFonts w:ascii="Tahoma" w:hAnsi="Tahoma" w:cs="Tahoma"/>
              </w:rPr>
            </w:pPr>
            <w:r w:rsidRPr="006D1273">
              <w:rPr>
                <w:rFonts w:ascii="Tahoma" w:hAnsi="Tahoma" w:cs="Tahoma"/>
              </w:rPr>
              <w:t>Empresa</w:t>
            </w:r>
            <w:r w:rsidR="0018164C" w:rsidRPr="006D1273">
              <w:rPr>
                <w:rFonts w:ascii="Tahoma" w:hAnsi="Tahoma" w:cs="Tahoma"/>
              </w:rPr>
              <w:t xml:space="preserve">: </w:t>
            </w:r>
            <w:proofErr w:type="spellStart"/>
            <w:r w:rsidR="003769DE" w:rsidRPr="006D1273">
              <w:rPr>
                <w:rFonts w:ascii="Tahoma" w:hAnsi="Tahoma" w:cs="Tahoma"/>
              </w:rPr>
              <w:t>Whithepath</w:t>
            </w:r>
            <w:proofErr w:type="spellEnd"/>
          </w:p>
          <w:p w14:paraId="28383F74" w14:textId="248715FA" w:rsidR="00BA3E7F" w:rsidRPr="006D1273" w:rsidRDefault="00BA3E7F" w:rsidP="00552D21">
            <w:pPr>
              <w:jc w:val="both"/>
              <w:rPr>
                <w:rFonts w:ascii="Tahoma" w:hAnsi="Tahoma" w:cs="Tahoma"/>
              </w:rPr>
            </w:pPr>
            <w:r w:rsidRPr="006D1273">
              <w:rPr>
                <w:rFonts w:ascii="Tahoma" w:hAnsi="Tahoma" w:cs="Tahoma"/>
              </w:rPr>
              <w:t>Per</w:t>
            </w:r>
            <w:r w:rsidR="003C1D3C" w:rsidRPr="006D1273">
              <w:rPr>
                <w:rFonts w:ascii="Tahoma" w:hAnsi="Tahoma" w:cs="Tahoma"/>
              </w:rPr>
              <w:t>í</w:t>
            </w:r>
            <w:r w:rsidRPr="006D1273">
              <w:rPr>
                <w:rFonts w:ascii="Tahoma" w:hAnsi="Tahoma" w:cs="Tahoma"/>
              </w:rPr>
              <w:t>odo</w:t>
            </w:r>
            <w:r w:rsidR="0018164C" w:rsidRPr="006D1273">
              <w:rPr>
                <w:rFonts w:ascii="Tahoma" w:hAnsi="Tahoma" w:cs="Tahoma"/>
              </w:rPr>
              <w:t xml:space="preserve">: </w:t>
            </w:r>
            <w:r w:rsidR="0089555F" w:rsidRPr="006D1273">
              <w:rPr>
                <w:rFonts w:ascii="Tahoma" w:hAnsi="Tahoma" w:cs="Tahoma"/>
              </w:rPr>
              <w:t>20</w:t>
            </w:r>
            <w:r w:rsidR="003769DE" w:rsidRPr="006D1273">
              <w:rPr>
                <w:rFonts w:ascii="Tahoma" w:hAnsi="Tahoma" w:cs="Tahoma"/>
              </w:rPr>
              <w:t>22-2023</w:t>
            </w:r>
          </w:p>
          <w:p w14:paraId="10E7067B" w14:textId="07099157" w:rsidR="00BA3E7F" w:rsidRPr="006D1273" w:rsidRDefault="00BA3E7F" w:rsidP="00552D21">
            <w:pPr>
              <w:jc w:val="both"/>
              <w:rPr>
                <w:rFonts w:ascii="Tahoma" w:hAnsi="Tahoma" w:cs="Tahoma"/>
              </w:rPr>
            </w:pPr>
            <w:r w:rsidRPr="006D1273">
              <w:rPr>
                <w:rFonts w:ascii="Tahoma" w:hAnsi="Tahoma" w:cs="Tahoma"/>
              </w:rPr>
              <w:t>Cargo</w:t>
            </w:r>
            <w:r w:rsidR="0018164C" w:rsidRPr="006D1273">
              <w:rPr>
                <w:rFonts w:ascii="Tahoma" w:hAnsi="Tahoma" w:cs="Tahoma"/>
              </w:rPr>
              <w:t xml:space="preserve">: </w:t>
            </w:r>
            <w:r w:rsidR="003769DE" w:rsidRPr="006D1273">
              <w:rPr>
                <w:rFonts w:ascii="Tahoma" w:hAnsi="Tahoma" w:cs="Tahoma"/>
              </w:rPr>
              <w:t>Operario</w:t>
            </w:r>
          </w:p>
          <w:p w14:paraId="151964C4" w14:textId="0A3B627D" w:rsidR="003769DE" w:rsidRPr="006D1273" w:rsidRDefault="003769DE" w:rsidP="00552D21">
            <w:pPr>
              <w:jc w:val="both"/>
              <w:rPr>
                <w:rFonts w:ascii="Tahoma" w:hAnsi="Tahoma" w:cs="Tahoma"/>
              </w:rPr>
            </w:pPr>
          </w:p>
          <w:p w14:paraId="1BB1779E" w14:textId="5682E522" w:rsidR="003769DE" w:rsidRPr="006D1273" w:rsidRDefault="003769DE" w:rsidP="003769DE">
            <w:pPr>
              <w:jc w:val="both"/>
              <w:rPr>
                <w:rFonts w:ascii="Tahoma" w:hAnsi="Tahoma" w:cs="Tahoma"/>
              </w:rPr>
            </w:pPr>
            <w:r w:rsidRPr="006D1273">
              <w:rPr>
                <w:rFonts w:ascii="Tahoma" w:hAnsi="Tahoma" w:cs="Tahoma"/>
              </w:rPr>
              <w:t xml:space="preserve">Empresa: </w:t>
            </w:r>
            <w:proofErr w:type="spellStart"/>
            <w:r w:rsidRPr="006D1273">
              <w:rPr>
                <w:rFonts w:ascii="Tahoma" w:hAnsi="Tahoma" w:cs="Tahoma"/>
              </w:rPr>
              <w:t>Smile</w:t>
            </w:r>
            <w:proofErr w:type="spellEnd"/>
            <w:r w:rsidRPr="006D1273">
              <w:rPr>
                <w:rFonts w:ascii="Tahoma" w:hAnsi="Tahoma" w:cs="Tahoma"/>
              </w:rPr>
              <w:t xml:space="preserve"> Factory </w:t>
            </w:r>
          </w:p>
          <w:p w14:paraId="0246A1A6" w14:textId="1F7600DE" w:rsidR="003769DE" w:rsidRPr="006D1273" w:rsidRDefault="003769DE" w:rsidP="003769DE">
            <w:pPr>
              <w:jc w:val="both"/>
              <w:rPr>
                <w:rFonts w:ascii="Tahoma" w:hAnsi="Tahoma" w:cs="Tahoma"/>
              </w:rPr>
            </w:pPr>
            <w:r w:rsidRPr="006D1273">
              <w:rPr>
                <w:rFonts w:ascii="Tahoma" w:hAnsi="Tahoma" w:cs="Tahoma"/>
              </w:rPr>
              <w:t>Período: 2022-2022</w:t>
            </w:r>
          </w:p>
          <w:p w14:paraId="6AB40816" w14:textId="26013FD5" w:rsidR="003769DE" w:rsidRPr="006D1273" w:rsidRDefault="003769DE" w:rsidP="003769DE">
            <w:pPr>
              <w:jc w:val="both"/>
              <w:rPr>
                <w:rFonts w:ascii="Tahoma" w:hAnsi="Tahoma" w:cs="Tahoma"/>
              </w:rPr>
            </w:pPr>
            <w:r w:rsidRPr="006D1273">
              <w:rPr>
                <w:rFonts w:ascii="Tahoma" w:hAnsi="Tahoma" w:cs="Tahoma"/>
              </w:rPr>
              <w:t>Cargo: Asistente de Consultorio</w:t>
            </w:r>
          </w:p>
          <w:p w14:paraId="233DFA21" w14:textId="17A72956" w:rsidR="003769DE" w:rsidRPr="006D1273" w:rsidRDefault="003769DE" w:rsidP="00552D21">
            <w:pPr>
              <w:jc w:val="both"/>
              <w:rPr>
                <w:rFonts w:ascii="Tahoma" w:hAnsi="Tahoma" w:cs="Tahoma"/>
              </w:rPr>
            </w:pPr>
          </w:p>
          <w:p w14:paraId="7376CA9D" w14:textId="49B622A0" w:rsidR="003769DE" w:rsidRPr="006D1273" w:rsidRDefault="003769DE" w:rsidP="003769DE">
            <w:pPr>
              <w:jc w:val="both"/>
              <w:rPr>
                <w:rFonts w:ascii="Tahoma" w:hAnsi="Tahoma" w:cs="Tahoma"/>
              </w:rPr>
            </w:pPr>
            <w:r w:rsidRPr="006D1273">
              <w:rPr>
                <w:rFonts w:ascii="Tahoma" w:hAnsi="Tahoma" w:cs="Tahoma"/>
              </w:rPr>
              <w:lastRenderedPageBreak/>
              <w:t xml:space="preserve">Empresa: </w:t>
            </w:r>
            <w:proofErr w:type="spellStart"/>
            <w:r w:rsidRPr="006D1273">
              <w:rPr>
                <w:rFonts w:ascii="Tahoma" w:hAnsi="Tahoma" w:cs="Tahoma"/>
              </w:rPr>
              <w:t>Yanfeng</w:t>
            </w:r>
            <w:proofErr w:type="spellEnd"/>
          </w:p>
          <w:p w14:paraId="2F47EAAA" w14:textId="6991778A" w:rsidR="003769DE" w:rsidRPr="006D1273" w:rsidRDefault="003769DE" w:rsidP="003769DE">
            <w:pPr>
              <w:jc w:val="both"/>
              <w:rPr>
                <w:rFonts w:ascii="Tahoma" w:hAnsi="Tahoma" w:cs="Tahoma"/>
              </w:rPr>
            </w:pPr>
            <w:r w:rsidRPr="006D1273">
              <w:rPr>
                <w:rFonts w:ascii="Tahoma" w:hAnsi="Tahoma" w:cs="Tahoma"/>
              </w:rPr>
              <w:t>Período: 2021-2022</w:t>
            </w:r>
          </w:p>
          <w:p w14:paraId="09F05F26" w14:textId="4320EE0E" w:rsidR="00BA3E7F" w:rsidRPr="00AA1544" w:rsidRDefault="003769DE" w:rsidP="003769DE">
            <w:pPr>
              <w:jc w:val="both"/>
              <w:rPr>
                <w:rFonts w:ascii="Arial" w:hAnsi="Arial" w:cs="Arial"/>
              </w:rPr>
            </w:pPr>
            <w:r w:rsidRPr="006D1273">
              <w:rPr>
                <w:rFonts w:ascii="Tahoma" w:hAnsi="Tahoma" w:cs="Tahoma"/>
              </w:rPr>
              <w:t>Cargo: Capacitadora de Personal</w:t>
            </w: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6D1273">
      <w:headerReference w:type="default" r:id="rId7"/>
      <w:pgSz w:w="12240" w:h="15840"/>
      <w:pgMar w:top="1843" w:right="1701" w:bottom="1701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05BE8" w14:textId="77777777" w:rsidR="00000B87" w:rsidRDefault="00000B87" w:rsidP="00527FC7">
      <w:pPr>
        <w:spacing w:after="0" w:line="240" w:lineRule="auto"/>
      </w:pPr>
      <w:r>
        <w:separator/>
      </w:r>
    </w:p>
  </w:endnote>
  <w:endnote w:type="continuationSeparator" w:id="0">
    <w:p w14:paraId="21C84FF0" w14:textId="77777777" w:rsidR="00000B87" w:rsidRDefault="00000B87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8FEFA" w14:textId="77777777" w:rsidR="00000B87" w:rsidRDefault="00000B87" w:rsidP="00527FC7">
      <w:pPr>
        <w:spacing w:after="0" w:line="240" w:lineRule="auto"/>
      </w:pPr>
      <w:r>
        <w:separator/>
      </w:r>
    </w:p>
  </w:footnote>
  <w:footnote w:type="continuationSeparator" w:id="0">
    <w:p w14:paraId="1926E15F" w14:textId="77777777" w:rsidR="00000B87" w:rsidRDefault="00000B87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00B87"/>
    <w:rsid w:val="00032DB4"/>
    <w:rsid w:val="00042045"/>
    <w:rsid w:val="00052A91"/>
    <w:rsid w:val="00052B25"/>
    <w:rsid w:val="00095DCE"/>
    <w:rsid w:val="000B003E"/>
    <w:rsid w:val="000B02CA"/>
    <w:rsid w:val="000C3DDB"/>
    <w:rsid w:val="000E33A3"/>
    <w:rsid w:val="0013601D"/>
    <w:rsid w:val="00145341"/>
    <w:rsid w:val="00152A13"/>
    <w:rsid w:val="0018164C"/>
    <w:rsid w:val="00195622"/>
    <w:rsid w:val="001B3523"/>
    <w:rsid w:val="001B3D03"/>
    <w:rsid w:val="001D16F8"/>
    <w:rsid w:val="001E0FB9"/>
    <w:rsid w:val="001E2C65"/>
    <w:rsid w:val="001F057E"/>
    <w:rsid w:val="002178BB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2F12"/>
    <w:rsid w:val="003769DE"/>
    <w:rsid w:val="00377E8C"/>
    <w:rsid w:val="00377F8C"/>
    <w:rsid w:val="003801A3"/>
    <w:rsid w:val="003813A3"/>
    <w:rsid w:val="00385802"/>
    <w:rsid w:val="00390380"/>
    <w:rsid w:val="003C1D3C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6AFB"/>
    <w:rsid w:val="00657567"/>
    <w:rsid w:val="006651E9"/>
    <w:rsid w:val="006740E6"/>
    <w:rsid w:val="006B6958"/>
    <w:rsid w:val="006C4EC8"/>
    <w:rsid w:val="006D1273"/>
    <w:rsid w:val="006F5477"/>
    <w:rsid w:val="00732A5C"/>
    <w:rsid w:val="00745686"/>
    <w:rsid w:val="0074635E"/>
    <w:rsid w:val="007464EC"/>
    <w:rsid w:val="007546D8"/>
    <w:rsid w:val="00765FFC"/>
    <w:rsid w:val="007779FE"/>
    <w:rsid w:val="007B0776"/>
    <w:rsid w:val="007B538A"/>
    <w:rsid w:val="007D0200"/>
    <w:rsid w:val="007E788B"/>
    <w:rsid w:val="00807B33"/>
    <w:rsid w:val="00815770"/>
    <w:rsid w:val="00821000"/>
    <w:rsid w:val="0083617A"/>
    <w:rsid w:val="008518D3"/>
    <w:rsid w:val="00856508"/>
    <w:rsid w:val="00871521"/>
    <w:rsid w:val="008841B1"/>
    <w:rsid w:val="0089555F"/>
    <w:rsid w:val="008A785F"/>
    <w:rsid w:val="008C24B9"/>
    <w:rsid w:val="008C34DF"/>
    <w:rsid w:val="008D3BAD"/>
    <w:rsid w:val="008E1F23"/>
    <w:rsid w:val="008E3A2F"/>
    <w:rsid w:val="008E5D35"/>
    <w:rsid w:val="008E6B4A"/>
    <w:rsid w:val="008F7D52"/>
    <w:rsid w:val="00900297"/>
    <w:rsid w:val="0091120B"/>
    <w:rsid w:val="009440D1"/>
    <w:rsid w:val="00947B64"/>
    <w:rsid w:val="00977765"/>
    <w:rsid w:val="00996E93"/>
    <w:rsid w:val="009A776F"/>
    <w:rsid w:val="009B5D88"/>
    <w:rsid w:val="009B7550"/>
    <w:rsid w:val="009D39D4"/>
    <w:rsid w:val="00A44CAE"/>
    <w:rsid w:val="00A601AD"/>
    <w:rsid w:val="00A71444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4</cp:revision>
  <cp:lastPrinted>2023-12-11T19:36:00Z</cp:lastPrinted>
  <dcterms:created xsi:type="dcterms:W3CDTF">2024-01-19T21:05:00Z</dcterms:created>
  <dcterms:modified xsi:type="dcterms:W3CDTF">2024-01-22T18:34:00Z</dcterms:modified>
</cp:coreProperties>
</file>